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Pr="008B22DA" w:rsidRDefault="008E0EDE" w:rsidP="005A4FCB">
      <w:pPr>
        <w:spacing w:after="0" w:line="240" w:lineRule="auto"/>
        <w:jc w:val="center"/>
        <w:rPr>
          <w:rFonts w:ascii="Times New Roman" w:hAnsi="Times New Roman"/>
          <w:b/>
          <w:sz w:val="28"/>
          <w:szCs w:val="28"/>
        </w:rPr>
      </w:pPr>
      <w:r w:rsidRPr="008B22DA">
        <w:rPr>
          <w:rFonts w:ascii="Times New Roman" w:hAnsi="Times New Roman"/>
          <w:b/>
          <w:sz w:val="28"/>
          <w:szCs w:val="28"/>
        </w:rPr>
        <w:t>N</w:t>
      </w:r>
      <w:r w:rsidR="005A4FCB" w:rsidRPr="008B22DA">
        <w:rPr>
          <w:rFonts w:ascii="Times New Roman" w:hAnsi="Times New Roman"/>
          <w:b/>
          <w:sz w:val="28"/>
          <w:szCs w:val="28"/>
        </w:rPr>
        <w:t>OTICE TO</w:t>
      </w:r>
      <w:r w:rsidRPr="008B22DA">
        <w:rPr>
          <w:rFonts w:ascii="Times New Roman" w:hAnsi="Times New Roman"/>
          <w:b/>
          <w:sz w:val="28"/>
          <w:szCs w:val="28"/>
        </w:rPr>
        <w:t xml:space="preserve"> C</w:t>
      </w:r>
      <w:bookmarkStart w:id="0" w:name="_GoBack"/>
      <w:bookmarkEnd w:id="0"/>
      <w:r w:rsidR="005A4FCB" w:rsidRPr="008B22DA">
        <w:rPr>
          <w:rFonts w:ascii="Times New Roman" w:hAnsi="Times New Roman"/>
          <w:b/>
          <w:sz w:val="28"/>
          <w:szCs w:val="28"/>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08630209"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C04136"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lastRenderedPageBreak/>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8B22DA">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B22DA"/>
    <w:rsid w:val="008E0EDE"/>
    <w:rsid w:val="009C1359"/>
    <w:rsid w:val="00C04136"/>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13"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2</Sheets>
    <TOC_x0020_Group xmlns="64a3e435-be48-4f0a-a6e5-62b31e02ddd9">Flyers</TOC_x0020_Group>
    <TOC_x0020_Group_x0020_Sort xmlns="64a3e435-be48-4f0a-a6e5-62b31e02ddd9">Part 0.2: Flyers</TOC_x0020_Group_x0020_Sort>
    <Title_x0020_2 xmlns="64a3e435-be48-4f0a-a6e5-62b31e02ddd9" xsi:nil="true"/>
    <Spec_x0020_Type xmlns="64a3e435-be48-4f0a-a6e5-62b31e02ddd9">Flyer</Spec_x0020_Type>
    <Wiki_x0020_URL xmlns="64a3e435-be48-4f0a-a6e5-62b31e02ddd9">
      <Url xsi:nil="true"/>
      <Description xsi:nil="true"/>
    </Wiki_x0020_URL>
    <Doc_x0020_Sort_x0020_Order xmlns="64a3e435-be48-4f0a-a6e5-62b31e02ddd9">6</Doc_x0020_Sort_x0020_Order>
    <Table_x0020_Of_x0020_Contents xmlns="64a3e435-be48-4f0a-a6e5-62b31e02ddd9">Cargo Preference Act - Notice to Contractors</Table_x0020_Of_x0020_Contents>
    <Src_x0020_ID xmlns="64a3e435-be48-4f0a-a6e5-62b31e02ddd9">596</Src_x0020_ID>
    <FileSizeLimit xmlns="64a3e435-be48-4f0a-a6e5-62b31e02ddd9" xsi:nil="true"/>
    <Spec_x0020_Year xmlns="403cbd46-e64d-4f3c-8130-02c6eed73600">2023</Spec_x0020_Year>
    <_dlc_DocId xmlns="403cbd46-e64d-4f3c-8130-02c6eed73600">SHASPECS-1983533616-8735</_dlc_DocId>
    <_dlc_DocIdUrl xmlns="403cbd46-e64d-4f3c-8130-02c6eed73600">
      <Url>https://mdotgov.sharepoint.com/sites/SHA_Specifications/_layouts/15/DocIdRedir.aspx?ID=SHASPECS-1983533616-8735</Url>
      <Description>SHASPECS-1983533616-8735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C67F71DA-EECC-4B88-827A-AFA45268CF5B}">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bb52ff9d-0394-4209-befd-ee1cafb92bcc"/>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FEA6F6B4-B974-457A-AFE9-49D3ECAF974C}"/>
</file>

<file path=customXml/itemProps3.xml><?xml version="1.0" encoding="utf-8"?>
<ds:datastoreItem xmlns:ds="http://schemas.openxmlformats.org/officeDocument/2006/customXml" ds:itemID="{EED70919-F6AB-40C8-8BD9-3ACB44D1829C}">
  <ds:schemaRefs>
    <ds:schemaRef ds:uri="http://schemas.microsoft.com/sharepoint/v3/contenttype/forms"/>
  </ds:schemaRefs>
</ds:datastoreItem>
</file>

<file path=customXml/itemProps4.xml><?xml version="1.0" encoding="utf-8"?>
<ds:datastoreItem xmlns:ds="http://schemas.openxmlformats.org/officeDocument/2006/customXml" ds:itemID="{E8044448-EC23-48EE-961D-78F7A78A8C2B}"/>
</file>

<file path=customXml/itemProps5.xml><?xml version="1.0" encoding="utf-8"?>
<ds:datastoreItem xmlns:ds="http://schemas.openxmlformats.org/officeDocument/2006/customXml" ds:itemID="{9F9DC242-FB4F-45B4-94B0-7DAB47E14B54}"/>
</file>

<file path=customXml/itemProps6.xml><?xml version="1.0" encoding="utf-8"?>
<ds:datastoreItem xmlns:ds="http://schemas.openxmlformats.org/officeDocument/2006/customXml" ds:itemID="{00809039-C2B6-4334-978D-99DE03C79257}"/>
</file>

<file path=docProps/app.xml><?xml version="1.0" encoding="utf-8"?>
<Properties xmlns="http://schemas.openxmlformats.org/officeDocument/2006/extended-properties" xmlns:vt="http://schemas.openxmlformats.org/officeDocument/2006/docPropsVTypes">
  <Template>Normal.dotm</Template>
  <TotalTime>11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3172</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FL</dc:subject>
  <dc:creator>jojo2</dc:creator>
  <cp:keywords/>
  <dc:description/>
  <cp:lastModifiedBy>Reynaldo Delos Reyes</cp:lastModifiedBy>
  <cp:revision>4</cp:revision>
  <dcterms:created xsi:type="dcterms:W3CDTF">2018-06-12T19:05:00Z</dcterms:created>
  <dcterms:modified xsi:type="dcterms:W3CDTF">2019-10-29T12:28:00Z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Order">
    <vt:r8>47400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https://mdotgov.sharepoint.com/sites/SHASPIClearinghouse/_layouts/15/wrkstat.aspx?List=3de44f90-6b21-474e-9c95-529d0c636bf0&amp;WorkflowInstanceName=594620ed-097e-4a7d-a071-ba4c59708d05, Workflow Completed</vt:lpwstr>
  </property>
  <property fmtid="{D5CDD505-2E9C-101B-9397-08002B2CF9AE}" pid="6" name="SpecGroup">
    <vt:lpwstr>5 - Other Document</vt:lpwstr>
  </property>
  <property fmtid="{D5CDD505-2E9C-101B-9397-08002B2CF9AE}" pid="7" name="SubjectShort">
    <vt:lpwstr>CP</vt:lpwstr>
  </property>
  <property fmtid="{D5CDD505-2E9C-101B-9397-08002B2CF9AE}" pid="8" name="_docset_NoMedatataSyncRequired">
    <vt:lpwstr>False</vt:lpwstr>
  </property>
  <property fmtid="{D5CDD505-2E9C-101B-9397-08002B2CF9AE}" pid="9" name="_dlc_DocIdItemGuid">
    <vt:lpwstr>ef4b6063-f893-47b2-ad02-46ad12ea76bd</vt:lpwstr>
  </property>
  <property fmtid="{D5CDD505-2E9C-101B-9397-08002B2CF9AE}" pid="10" name="Current Indicator">
    <vt:lpwstr>, </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https://mdotgov.sharepoint.com/sites/SHA_Specifications/_layouts/15/DocIdRedir.aspx?ID=SHASPECS-293233818-596, https://mdotgov.sharepoint.com/sites/SHA_Specifications/_layouts/15/DocIdRedir.aspx?ID=SHASPECS-293233818-596</vt:lpwstr>
  </property>
  <property fmtid="{D5CDD505-2E9C-101B-9397-08002B2CF9AE}" pid="14" name="xd_ProgID">
    <vt:lpwstr/>
  </property>
  <property fmtid="{D5CDD505-2E9C-101B-9397-08002B2CF9AE}" pid="15" name="Funding Types">
    <vt:lpwstr>;#Federal - A;#Federal - O;#</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